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0D45F6" w14:textId="77777777" w:rsidR="007502B4" w:rsidRPr="00D82BED" w:rsidRDefault="00804589" w:rsidP="003D3925">
      <w:pPr>
        <w:pStyle w:val="NormaaliWWW"/>
        <w:shd w:val="clear" w:color="auto" w:fill="FFFFFF"/>
        <w:spacing w:before="0" w:beforeAutospacing="0" w:after="240" w:afterAutospacing="0"/>
        <w:rPr>
          <w:rFonts w:asciiTheme="majorHAnsi" w:hAnsiTheme="majorHAnsi" w:cstheme="majorHAnsi"/>
          <w:b/>
          <w:color w:val="444444"/>
          <w:sz w:val="22"/>
          <w:szCs w:val="22"/>
          <w:lang w:val="fi-FI"/>
        </w:rPr>
      </w:pPr>
      <w:r w:rsidRPr="00D82BED">
        <w:rPr>
          <w:rFonts w:asciiTheme="majorHAnsi" w:hAnsiTheme="majorHAnsi" w:cstheme="majorHAnsi"/>
          <w:b/>
          <w:color w:val="444444"/>
          <w:sz w:val="22"/>
          <w:szCs w:val="22"/>
          <w:lang w:val="fi-FI"/>
        </w:rPr>
        <w:t>Pelastusalan asiantuntijat kokoontuivat 16.5.2019 Pelastusopistolle pohtimaan mobiilipelien potentiaalia turvallisuuskasvatuksen välineinä</w:t>
      </w:r>
    </w:p>
    <w:p w14:paraId="6241C475" w14:textId="65B35007" w:rsidR="00804589" w:rsidRPr="00D82BED" w:rsidRDefault="00804589" w:rsidP="003D3925">
      <w:pPr>
        <w:pStyle w:val="NormaaliWWW"/>
        <w:shd w:val="clear" w:color="auto" w:fill="FFFFFF"/>
        <w:spacing w:before="0" w:beforeAutospacing="0" w:after="240" w:afterAutospacing="0"/>
        <w:rPr>
          <w:rFonts w:asciiTheme="majorHAnsi" w:hAnsiTheme="majorHAnsi" w:cstheme="majorHAnsi"/>
          <w:i/>
          <w:color w:val="444444"/>
          <w:sz w:val="22"/>
          <w:szCs w:val="22"/>
          <w:lang w:val="fi-FI"/>
        </w:rPr>
      </w:pPr>
      <w:r w:rsidRPr="00D82BED">
        <w:rPr>
          <w:rFonts w:asciiTheme="majorHAnsi" w:hAnsiTheme="majorHAnsi" w:cstheme="majorHAnsi"/>
          <w:i/>
          <w:color w:val="444444"/>
          <w:sz w:val="22"/>
          <w:szCs w:val="22"/>
          <w:lang w:val="fi-FI"/>
        </w:rPr>
        <w:t>Palosuojelurahaston rahoittaman Mobituvi-hankkeen avoimessa työpajassa 16.5.2019 kuultiin ajankohtaisia alustuksia, keskusteltiin turvallisuuskasvatuksen kehittämishaasteista ja mahdollisuuksista sekä työstettiin yhdessä poistumisturvallisuuteen keskittyvän mobiilipelin demoversiota peruskoulun kakkosluokkaisille</w:t>
      </w:r>
      <w:r w:rsidR="00426D8F" w:rsidRPr="00D82BED">
        <w:rPr>
          <w:rFonts w:asciiTheme="majorHAnsi" w:hAnsiTheme="majorHAnsi" w:cstheme="majorHAnsi"/>
          <w:i/>
          <w:color w:val="444444"/>
          <w:sz w:val="22"/>
          <w:szCs w:val="22"/>
          <w:lang w:val="fi-FI"/>
        </w:rPr>
        <w:t>.</w:t>
      </w:r>
    </w:p>
    <w:p w14:paraId="101AB165" w14:textId="77777777" w:rsidR="003D3925" w:rsidRPr="00D82BED" w:rsidRDefault="003D3925" w:rsidP="003D3925">
      <w:pPr>
        <w:pStyle w:val="NormaaliWWW"/>
        <w:shd w:val="clear" w:color="auto" w:fill="FFFFFF"/>
        <w:spacing w:before="0" w:beforeAutospacing="0" w:after="240" w:afterAutospacing="0"/>
        <w:rPr>
          <w:rFonts w:asciiTheme="majorHAnsi" w:hAnsiTheme="majorHAnsi" w:cstheme="majorHAnsi"/>
          <w:color w:val="444444"/>
          <w:sz w:val="22"/>
          <w:szCs w:val="22"/>
          <w:lang w:val="fi-FI"/>
        </w:rPr>
      </w:pPr>
      <w:r w:rsidRPr="00D82BED">
        <w:rPr>
          <w:rFonts w:asciiTheme="majorHAnsi" w:hAnsiTheme="majorHAnsi" w:cstheme="majorHAnsi"/>
          <w:color w:val="444444"/>
          <w:sz w:val="22"/>
          <w:szCs w:val="22"/>
          <w:lang w:val="fi-FI"/>
        </w:rPr>
        <w:t>Kohti tuloksellisempaa turvallisuusviestintää, Mobituvi -hanke järjesti kaikille turvallisuuskasvatuksen ja -viestinnän kehittämisestä kiinnostuneille avoimen työpajan Pelastusopistolla 16.5.2019. Ajankohtaiset alustukset ja työskentely hankkeessa tuotettavan mobiilipelidemon ympärillä keräsivätkin Pelastusopistolle kiinnostuneita pelastusalan asiantuntijoita eri organisaatioista,</w:t>
      </w:r>
      <w:r w:rsidR="007502B4" w:rsidRPr="00D82BED">
        <w:rPr>
          <w:rFonts w:asciiTheme="majorHAnsi" w:hAnsiTheme="majorHAnsi" w:cstheme="majorHAnsi"/>
          <w:color w:val="444444"/>
          <w:sz w:val="22"/>
          <w:szCs w:val="22"/>
          <w:lang w:val="fi-FI"/>
        </w:rPr>
        <w:t xml:space="preserve"> ja osa seurasi alustuksia </w:t>
      </w:r>
      <w:r w:rsidRPr="00D82BED">
        <w:rPr>
          <w:rFonts w:asciiTheme="majorHAnsi" w:hAnsiTheme="majorHAnsi" w:cstheme="majorHAnsi"/>
          <w:color w:val="444444"/>
          <w:sz w:val="22"/>
          <w:szCs w:val="22"/>
          <w:lang w:val="fi-FI"/>
        </w:rPr>
        <w:t>verkon välityksellä omilta työpaikoiltaan. Keskust</w:t>
      </w:r>
      <w:r w:rsidR="007502B4" w:rsidRPr="00D82BED">
        <w:rPr>
          <w:rFonts w:asciiTheme="majorHAnsi" w:hAnsiTheme="majorHAnsi" w:cstheme="majorHAnsi"/>
          <w:color w:val="444444"/>
          <w:sz w:val="22"/>
          <w:szCs w:val="22"/>
          <w:lang w:val="fi-FI"/>
        </w:rPr>
        <w:t>elua päivän teemoista käytiin myös</w:t>
      </w:r>
      <w:r w:rsidRPr="00D82BED">
        <w:rPr>
          <w:rFonts w:asciiTheme="majorHAnsi" w:hAnsiTheme="majorHAnsi" w:cstheme="majorHAnsi"/>
          <w:color w:val="444444"/>
          <w:sz w:val="22"/>
          <w:szCs w:val="22"/>
          <w:lang w:val="fi-FI"/>
        </w:rPr>
        <w:t xml:space="preserve"> twitterissä, mistä päivään liittyviä twiittejä löytyy esimerkiksi tunnisteiden #Movituvityöpaja ja #Mobituvi avulla.</w:t>
      </w:r>
    </w:p>
    <w:p w14:paraId="6B1430F4" w14:textId="77777777" w:rsidR="003D3925" w:rsidRPr="00D82BED" w:rsidRDefault="003D3925" w:rsidP="003D3925">
      <w:pPr>
        <w:pStyle w:val="NormaaliWWW"/>
        <w:shd w:val="clear" w:color="auto" w:fill="FFFFFF"/>
        <w:spacing w:before="0" w:beforeAutospacing="0" w:after="240" w:afterAutospacing="0"/>
        <w:rPr>
          <w:rFonts w:asciiTheme="majorHAnsi" w:hAnsiTheme="majorHAnsi" w:cstheme="majorHAnsi"/>
          <w:color w:val="444444"/>
          <w:sz w:val="22"/>
          <w:szCs w:val="22"/>
          <w:lang w:val="fi-FI"/>
        </w:rPr>
      </w:pPr>
      <w:r w:rsidRPr="00D82BED">
        <w:rPr>
          <w:rFonts w:asciiTheme="majorHAnsi" w:hAnsiTheme="majorHAnsi" w:cstheme="majorHAnsi"/>
          <w:color w:val="444444"/>
          <w:sz w:val="22"/>
          <w:szCs w:val="22"/>
          <w:lang w:val="fi-FI"/>
        </w:rPr>
        <w:t xml:space="preserve">Aamupäivän aluksi hankkeen projektipäällikkö, Pelastusopiston tutkija </w:t>
      </w:r>
      <w:r w:rsidRPr="00D82BED">
        <w:rPr>
          <w:rFonts w:asciiTheme="majorHAnsi" w:hAnsiTheme="majorHAnsi" w:cstheme="majorHAnsi"/>
          <w:b/>
          <w:color w:val="444444"/>
          <w:sz w:val="22"/>
          <w:szCs w:val="22"/>
          <w:lang w:val="fi-FI"/>
        </w:rPr>
        <w:t>Aino Harinen</w:t>
      </w:r>
      <w:r w:rsidRPr="00D82BED">
        <w:rPr>
          <w:rFonts w:asciiTheme="majorHAnsi" w:hAnsiTheme="majorHAnsi" w:cstheme="majorHAnsi"/>
          <w:color w:val="444444"/>
          <w:sz w:val="22"/>
          <w:szCs w:val="22"/>
          <w:lang w:val="fi-FI"/>
        </w:rPr>
        <w:t xml:space="preserve"> kertoi hankkeen tutkimusosiossa kerätyistä peruskoulun kakkosluokkalaisten ja heidän opettajiensa näkemyksistä ja kokemuksista liittyen turvallisuuteen, turvallisuuskasvatukseen ja mobiilipelien potentiaaliin turvallisuuskasvatuksen välineinä. Opettajien näkemykset on julkaistu Pelastusopiston julkaisusarjassa huhtikuussa 2019, ja raportti lasten näkemyksistä valmistuu vuoden 2019 loppuun mennessä. Hankkeen tutkimusapulainen </w:t>
      </w:r>
      <w:r w:rsidRPr="00D82BED">
        <w:rPr>
          <w:rFonts w:asciiTheme="majorHAnsi" w:hAnsiTheme="majorHAnsi" w:cstheme="majorHAnsi"/>
          <w:b/>
          <w:color w:val="444444"/>
          <w:sz w:val="22"/>
          <w:szCs w:val="22"/>
          <w:lang w:val="fi-FI"/>
        </w:rPr>
        <w:t>Jesse Teikari</w:t>
      </w:r>
      <w:r w:rsidRPr="00D82BED">
        <w:rPr>
          <w:rFonts w:asciiTheme="majorHAnsi" w:hAnsiTheme="majorHAnsi" w:cstheme="majorHAnsi"/>
          <w:color w:val="444444"/>
          <w:sz w:val="22"/>
          <w:szCs w:val="22"/>
          <w:lang w:val="fi-FI"/>
        </w:rPr>
        <w:t xml:space="preserve"> valotti esityksessään </w:t>
      </w:r>
      <w:r w:rsidR="007502B4" w:rsidRPr="00D82BED">
        <w:rPr>
          <w:rFonts w:asciiTheme="majorHAnsi" w:hAnsiTheme="majorHAnsi" w:cstheme="majorHAnsi"/>
          <w:color w:val="444444"/>
          <w:sz w:val="22"/>
          <w:szCs w:val="22"/>
          <w:lang w:val="fi-FI"/>
        </w:rPr>
        <w:t xml:space="preserve">taas </w:t>
      </w:r>
      <w:r w:rsidRPr="00D82BED">
        <w:rPr>
          <w:rFonts w:asciiTheme="majorHAnsi" w:hAnsiTheme="majorHAnsi" w:cstheme="majorHAnsi"/>
          <w:color w:val="444444"/>
          <w:sz w:val="22"/>
          <w:szCs w:val="22"/>
          <w:lang w:val="fi-FI"/>
        </w:rPr>
        <w:t>turvallisuusteemaisten digitaalisten oppimis</w:t>
      </w:r>
      <w:r w:rsidR="007502B4" w:rsidRPr="00D82BED">
        <w:rPr>
          <w:rFonts w:asciiTheme="majorHAnsi" w:hAnsiTheme="majorHAnsi" w:cstheme="majorHAnsi"/>
          <w:color w:val="444444"/>
          <w:sz w:val="22"/>
          <w:szCs w:val="22"/>
          <w:lang w:val="fi-FI"/>
        </w:rPr>
        <w:t>pelien nykytilaa Suomessa, ja myös tämä selvitys julkaistaan Pelastusopiston julkaisusarjassa toukokuun 2019 aikana. S</w:t>
      </w:r>
      <w:r w:rsidRPr="00D82BED">
        <w:rPr>
          <w:rFonts w:asciiTheme="majorHAnsi" w:hAnsiTheme="majorHAnsi" w:cstheme="majorHAnsi"/>
          <w:color w:val="444444"/>
          <w:sz w:val="22"/>
          <w:szCs w:val="22"/>
          <w:lang w:val="fi-FI"/>
        </w:rPr>
        <w:t>isäministeriön</w:t>
      </w:r>
      <w:r w:rsidR="007502B4" w:rsidRPr="00D82BED">
        <w:rPr>
          <w:rFonts w:asciiTheme="majorHAnsi" w:hAnsiTheme="majorHAnsi" w:cstheme="majorHAnsi"/>
          <w:color w:val="444444"/>
          <w:sz w:val="22"/>
          <w:szCs w:val="22"/>
          <w:lang w:val="fi-FI"/>
        </w:rPr>
        <w:t xml:space="preserve"> tervehdyksen tapahtumaan toi pelastusylitarkastaja </w:t>
      </w:r>
      <w:r w:rsidR="007502B4" w:rsidRPr="00D82BED">
        <w:rPr>
          <w:rFonts w:asciiTheme="majorHAnsi" w:hAnsiTheme="majorHAnsi" w:cstheme="majorHAnsi"/>
          <w:b/>
          <w:color w:val="444444"/>
          <w:sz w:val="22"/>
          <w:szCs w:val="22"/>
          <w:lang w:val="fi-FI"/>
        </w:rPr>
        <w:t>Jari Lepistö</w:t>
      </w:r>
      <w:r w:rsidR="007502B4" w:rsidRPr="00D82BED">
        <w:rPr>
          <w:rFonts w:asciiTheme="majorHAnsi" w:hAnsiTheme="majorHAnsi" w:cstheme="majorHAnsi"/>
          <w:color w:val="444444"/>
          <w:sz w:val="22"/>
          <w:szCs w:val="22"/>
          <w:lang w:val="fi-FI"/>
        </w:rPr>
        <w:t xml:space="preserve"> ja pelastuslaitosten terveiset hankkeelle välitti pelastuslaitosten </w:t>
      </w:r>
      <w:r w:rsidRPr="00D82BED">
        <w:rPr>
          <w:rFonts w:asciiTheme="majorHAnsi" w:hAnsiTheme="majorHAnsi" w:cstheme="majorHAnsi"/>
          <w:color w:val="444444"/>
          <w:sz w:val="22"/>
          <w:szCs w:val="22"/>
          <w:lang w:val="fi-FI"/>
        </w:rPr>
        <w:t>kumppanuusverkoston turvallisuusviestintä-työryhmän puheenjo</w:t>
      </w:r>
      <w:r w:rsidR="007502B4" w:rsidRPr="00D82BED">
        <w:rPr>
          <w:rFonts w:asciiTheme="majorHAnsi" w:hAnsiTheme="majorHAnsi" w:cstheme="majorHAnsi"/>
          <w:color w:val="444444"/>
          <w:sz w:val="22"/>
          <w:szCs w:val="22"/>
          <w:lang w:val="fi-FI"/>
        </w:rPr>
        <w:t>h</w:t>
      </w:r>
      <w:r w:rsidRPr="00D82BED">
        <w:rPr>
          <w:rFonts w:asciiTheme="majorHAnsi" w:hAnsiTheme="majorHAnsi" w:cstheme="majorHAnsi"/>
          <w:color w:val="444444"/>
          <w:sz w:val="22"/>
          <w:szCs w:val="22"/>
          <w:lang w:val="fi-FI"/>
        </w:rPr>
        <w:t xml:space="preserve">taja </w:t>
      </w:r>
      <w:r w:rsidRPr="00D82BED">
        <w:rPr>
          <w:rFonts w:asciiTheme="majorHAnsi" w:hAnsiTheme="majorHAnsi" w:cstheme="majorHAnsi"/>
          <w:b/>
          <w:color w:val="444444"/>
          <w:sz w:val="22"/>
          <w:szCs w:val="22"/>
          <w:lang w:val="fi-FI"/>
        </w:rPr>
        <w:t xml:space="preserve">Esa </w:t>
      </w:r>
      <w:r w:rsidR="007502B4" w:rsidRPr="00D82BED">
        <w:rPr>
          <w:rFonts w:asciiTheme="majorHAnsi" w:hAnsiTheme="majorHAnsi" w:cstheme="majorHAnsi"/>
          <w:b/>
          <w:color w:val="444444"/>
          <w:sz w:val="22"/>
          <w:szCs w:val="22"/>
          <w:lang w:val="fi-FI"/>
        </w:rPr>
        <w:t>Tuominen</w:t>
      </w:r>
      <w:r w:rsidR="007502B4" w:rsidRPr="00D82BED">
        <w:rPr>
          <w:rFonts w:asciiTheme="majorHAnsi" w:hAnsiTheme="majorHAnsi" w:cstheme="majorHAnsi"/>
          <w:color w:val="444444"/>
          <w:sz w:val="22"/>
          <w:szCs w:val="22"/>
          <w:lang w:val="fi-FI"/>
        </w:rPr>
        <w:t>. Molemmissa</w:t>
      </w:r>
      <w:r w:rsidRPr="00D82BED">
        <w:rPr>
          <w:rFonts w:asciiTheme="majorHAnsi" w:hAnsiTheme="majorHAnsi" w:cstheme="majorHAnsi"/>
          <w:color w:val="444444"/>
          <w:sz w:val="22"/>
          <w:szCs w:val="22"/>
          <w:lang w:val="fi-FI"/>
        </w:rPr>
        <w:t xml:space="preserve"> puheenvuoroissa korostuivat tarve entistä vahvempaan yhteistyöhön, ilmiöpohjaiseen toiminnan kehittämiseen sekä asiakkaan keskiöön ottamiseen ja ajan hermolla olemiseen. </w:t>
      </w:r>
      <w:r w:rsidR="007502B4" w:rsidRPr="00D82BED">
        <w:rPr>
          <w:rFonts w:asciiTheme="majorHAnsi" w:hAnsiTheme="majorHAnsi" w:cstheme="majorHAnsi"/>
          <w:color w:val="444444"/>
          <w:sz w:val="22"/>
          <w:szCs w:val="22"/>
          <w:lang w:val="fi-FI"/>
        </w:rPr>
        <w:t>Lopulta e</w:t>
      </w:r>
      <w:r w:rsidRPr="00D82BED">
        <w:rPr>
          <w:rFonts w:asciiTheme="majorHAnsi" w:hAnsiTheme="majorHAnsi" w:cstheme="majorHAnsi"/>
          <w:color w:val="444444"/>
          <w:sz w:val="22"/>
          <w:szCs w:val="22"/>
          <w:lang w:val="fi-FI"/>
        </w:rPr>
        <w:t>nnen iltapäivän workshopia kuultiin vielä</w:t>
      </w:r>
      <w:r w:rsidR="007502B4" w:rsidRPr="00D82BED">
        <w:rPr>
          <w:rFonts w:asciiTheme="majorHAnsi" w:hAnsiTheme="majorHAnsi" w:cstheme="majorHAnsi"/>
          <w:color w:val="444444"/>
          <w:sz w:val="22"/>
          <w:szCs w:val="22"/>
          <w:lang w:val="fi-FI"/>
        </w:rPr>
        <w:t xml:space="preserve"> oppimispelien kehittäjä, toimitusjohtaja </w:t>
      </w:r>
      <w:r w:rsidR="007502B4" w:rsidRPr="00D82BED">
        <w:rPr>
          <w:rFonts w:asciiTheme="majorHAnsi" w:hAnsiTheme="majorHAnsi" w:cstheme="majorHAnsi"/>
          <w:b/>
          <w:color w:val="444444"/>
          <w:sz w:val="22"/>
          <w:szCs w:val="22"/>
          <w:lang w:val="fi-FI"/>
        </w:rPr>
        <w:t>Mikael Uusi-Mäkelän</w:t>
      </w:r>
      <w:r w:rsidR="007502B4" w:rsidRPr="00D82BED">
        <w:rPr>
          <w:rFonts w:asciiTheme="majorHAnsi" w:hAnsiTheme="majorHAnsi" w:cstheme="majorHAnsi"/>
          <w:color w:val="444444"/>
          <w:sz w:val="22"/>
          <w:szCs w:val="22"/>
          <w:lang w:val="fi-FI"/>
        </w:rPr>
        <w:t xml:space="preserve"> </w:t>
      </w:r>
      <w:r w:rsidR="00804589" w:rsidRPr="00D82BED">
        <w:rPr>
          <w:rFonts w:asciiTheme="majorHAnsi" w:hAnsiTheme="majorHAnsi" w:cstheme="majorHAnsi"/>
          <w:color w:val="444444"/>
          <w:sz w:val="22"/>
          <w:szCs w:val="22"/>
          <w:lang w:val="fi-FI"/>
        </w:rPr>
        <w:t>näkemyksistä</w:t>
      </w:r>
      <w:r w:rsidRPr="00D82BED">
        <w:rPr>
          <w:rFonts w:asciiTheme="majorHAnsi" w:hAnsiTheme="majorHAnsi" w:cstheme="majorHAnsi"/>
          <w:color w:val="444444"/>
          <w:sz w:val="22"/>
          <w:szCs w:val="22"/>
          <w:lang w:val="fi-FI"/>
        </w:rPr>
        <w:t xml:space="preserve"> digitaalisten pelien</w:t>
      </w:r>
      <w:r w:rsidR="007502B4" w:rsidRPr="00D82BED">
        <w:rPr>
          <w:rFonts w:asciiTheme="majorHAnsi" w:hAnsiTheme="majorHAnsi" w:cstheme="majorHAnsi"/>
          <w:color w:val="444444"/>
          <w:sz w:val="22"/>
          <w:szCs w:val="22"/>
          <w:lang w:val="fi-FI"/>
        </w:rPr>
        <w:t xml:space="preserve"> vaikutuksista oppimiseen</w:t>
      </w:r>
      <w:r w:rsidRPr="00D82BED">
        <w:rPr>
          <w:rFonts w:asciiTheme="majorHAnsi" w:hAnsiTheme="majorHAnsi" w:cstheme="majorHAnsi"/>
          <w:color w:val="444444"/>
          <w:sz w:val="22"/>
          <w:szCs w:val="22"/>
          <w:lang w:val="fi-FI"/>
        </w:rPr>
        <w:t xml:space="preserve"> sekä Turun ammattikorkeakoulun VirPa-hankkeen </w:t>
      </w:r>
      <w:r w:rsidR="007502B4" w:rsidRPr="00D82BED">
        <w:rPr>
          <w:rFonts w:asciiTheme="majorHAnsi" w:hAnsiTheme="majorHAnsi" w:cstheme="majorHAnsi"/>
          <w:color w:val="444444"/>
          <w:sz w:val="22"/>
          <w:szCs w:val="22"/>
          <w:lang w:val="fi-FI"/>
        </w:rPr>
        <w:t xml:space="preserve">projektipäällikkö </w:t>
      </w:r>
      <w:r w:rsidR="007502B4" w:rsidRPr="00D82BED">
        <w:rPr>
          <w:rFonts w:asciiTheme="majorHAnsi" w:hAnsiTheme="majorHAnsi" w:cstheme="majorHAnsi"/>
          <w:b/>
          <w:color w:val="444444"/>
          <w:sz w:val="22"/>
          <w:szCs w:val="22"/>
          <w:lang w:val="fi-FI"/>
        </w:rPr>
        <w:t>David Olivan</w:t>
      </w:r>
      <w:r w:rsidR="007502B4" w:rsidRPr="00D82BED">
        <w:rPr>
          <w:rFonts w:asciiTheme="majorHAnsi" w:hAnsiTheme="majorHAnsi" w:cstheme="majorHAnsi"/>
          <w:color w:val="444444"/>
          <w:sz w:val="22"/>
          <w:szCs w:val="22"/>
          <w:lang w:val="fi-FI"/>
        </w:rPr>
        <w:t xml:space="preserve"> </w:t>
      </w:r>
      <w:r w:rsidRPr="00D82BED">
        <w:rPr>
          <w:rFonts w:asciiTheme="majorHAnsi" w:hAnsiTheme="majorHAnsi" w:cstheme="majorHAnsi"/>
          <w:color w:val="444444"/>
          <w:sz w:val="22"/>
          <w:szCs w:val="22"/>
          <w:lang w:val="fi-FI"/>
        </w:rPr>
        <w:t>kokemuksi</w:t>
      </w:r>
      <w:r w:rsidR="00804589" w:rsidRPr="00D82BED">
        <w:rPr>
          <w:rFonts w:asciiTheme="majorHAnsi" w:hAnsiTheme="majorHAnsi" w:cstheme="majorHAnsi"/>
          <w:color w:val="444444"/>
          <w:sz w:val="22"/>
          <w:szCs w:val="22"/>
          <w:lang w:val="fi-FI"/>
        </w:rPr>
        <w:t>st</w:t>
      </w:r>
      <w:r w:rsidRPr="00D82BED">
        <w:rPr>
          <w:rFonts w:asciiTheme="majorHAnsi" w:hAnsiTheme="majorHAnsi" w:cstheme="majorHAnsi"/>
          <w:color w:val="444444"/>
          <w:sz w:val="22"/>
          <w:szCs w:val="22"/>
          <w:lang w:val="fi-FI"/>
        </w:rPr>
        <w:t xml:space="preserve">a virtuaalitodellisuuden hyödyntämisestä turvallisuusviestinnässä. </w:t>
      </w:r>
    </w:p>
    <w:p w14:paraId="00A6E280" w14:textId="77777777" w:rsidR="003D3925" w:rsidRPr="00D82BED" w:rsidRDefault="003D3925" w:rsidP="003D3925">
      <w:pPr>
        <w:pStyle w:val="NormaaliWWW"/>
        <w:shd w:val="clear" w:color="auto" w:fill="FFFFFF"/>
        <w:spacing w:before="0" w:beforeAutospacing="0" w:after="240" w:afterAutospacing="0"/>
        <w:rPr>
          <w:rFonts w:asciiTheme="majorHAnsi" w:hAnsiTheme="majorHAnsi" w:cstheme="majorHAnsi"/>
          <w:color w:val="444444"/>
          <w:sz w:val="22"/>
          <w:szCs w:val="22"/>
          <w:lang w:val="fi-FI"/>
        </w:rPr>
      </w:pPr>
      <w:r w:rsidRPr="00D82BED">
        <w:rPr>
          <w:rFonts w:asciiTheme="majorHAnsi" w:hAnsiTheme="majorHAnsi" w:cstheme="majorHAnsi"/>
          <w:color w:val="444444"/>
          <w:sz w:val="22"/>
          <w:szCs w:val="22"/>
          <w:lang w:val="fi-FI"/>
        </w:rPr>
        <w:t xml:space="preserve">Iltapäivän workshopissa Pirkanmaan pelastuslaitoksen erikoissuunnittelija </w:t>
      </w:r>
      <w:r w:rsidRPr="00D82BED">
        <w:rPr>
          <w:rFonts w:asciiTheme="majorHAnsi" w:hAnsiTheme="majorHAnsi" w:cstheme="majorHAnsi"/>
          <w:b/>
          <w:color w:val="444444"/>
          <w:sz w:val="22"/>
          <w:szCs w:val="22"/>
          <w:lang w:val="fi-FI"/>
        </w:rPr>
        <w:t xml:space="preserve">Janne Leinonen </w:t>
      </w:r>
      <w:r w:rsidRPr="00D82BED">
        <w:rPr>
          <w:rFonts w:asciiTheme="majorHAnsi" w:hAnsiTheme="majorHAnsi" w:cstheme="majorHAnsi"/>
          <w:color w:val="444444"/>
          <w:sz w:val="22"/>
          <w:szCs w:val="22"/>
          <w:lang w:val="fi-FI"/>
        </w:rPr>
        <w:t>johdatteli osallistujat hankkeen työryhmässä kehitettävän poistumisturvallisuuteen keskittyvän alakoululaisille suunnatun mobiilipelidemon maailm</w:t>
      </w:r>
      <w:r w:rsidR="007502B4" w:rsidRPr="00D82BED">
        <w:rPr>
          <w:rFonts w:asciiTheme="majorHAnsi" w:hAnsiTheme="majorHAnsi" w:cstheme="majorHAnsi"/>
          <w:color w:val="444444"/>
          <w:sz w:val="22"/>
          <w:szCs w:val="22"/>
          <w:lang w:val="fi-FI"/>
        </w:rPr>
        <w:t>aan. Työpajassa</w:t>
      </w:r>
      <w:r w:rsidRPr="00D82BED">
        <w:rPr>
          <w:rFonts w:asciiTheme="majorHAnsi" w:hAnsiTheme="majorHAnsi" w:cstheme="majorHAnsi"/>
          <w:color w:val="444444"/>
          <w:sz w:val="22"/>
          <w:szCs w:val="22"/>
          <w:lang w:val="fi-FI"/>
        </w:rPr>
        <w:t xml:space="preserve"> asiantuntijat pääsivät</w:t>
      </w:r>
      <w:r w:rsidR="00804589" w:rsidRPr="00D82BED">
        <w:rPr>
          <w:rFonts w:asciiTheme="majorHAnsi" w:hAnsiTheme="majorHAnsi" w:cstheme="majorHAnsi"/>
          <w:color w:val="444444"/>
          <w:sz w:val="22"/>
          <w:szCs w:val="22"/>
          <w:lang w:val="fi-FI"/>
        </w:rPr>
        <w:t xml:space="preserve"> myös</w:t>
      </w:r>
      <w:r w:rsidRPr="00D82BED">
        <w:rPr>
          <w:rFonts w:asciiTheme="majorHAnsi" w:hAnsiTheme="majorHAnsi" w:cstheme="majorHAnsi"/>
          <w:color w:val="444444"/>
          <w:sz w:val="22"/>
          <w:szCs w:val="22"/>
          <w:lang w:val="fi-FI"/>
        </w:rPr>
        <w:t xml:space="preserve"> ideoimaan niin pelin tulevaa sisältöä, ulkoasua, tehosteita, oppimistavoitteita kuin muita element</w:t>
      </w:r>
      <w:r w:rsidR="00804589" w:rsidRPr="00D82BED">
        <w:rPr>
          <w:rFonts w:asciiTheme="majorHAnsi" w:hAnsiTheme="majorHAnsi" w:cstheme="majorHAnsi"/>
          <w:color w:val="444444"/>
          <w:sz w:val="22"/>
          <w:szCs w:val="22"/>
          <w:lang w:val="fi-FI"/>
        </w:rPr>
        <w:t>tejä. Hankkeen ty</w:t>
      </w:r>
      <w:r w:rsidRPr="00D82BED">
        <w:rPr>
          <w:rFonts w:asciiTheme="majorHAnsi" w:hAnsiTheme="majorHAnsi" w:cstheme="majorHAnsi"/>
          <w:color w:val="444444"/>
          <w:sz w:val="22"/>
          <w:szCs w:val="22"/>
          <w:lang w:val="fi-FI"/>
        </w:rPr>
        <w:t>öryhmä saikin ryhmäpohdinnoista runsaa</w:t>
      </w:r>
      <w:r w:rsidR="00804589" w:rsidRPr="00D82BED">
        <w:rPr>
          <w:rFonts w:asciiTheme="majorHAnsi" w:hAnsiTheme="majorHAnsi" w:cstheme="majorHAnsi"/>
          <w:color w:val="444444"/>
          <w:sz w:val="22"/>
          <w:szCs w:val="22"/>
          <w:lang w:val="fi-FI"/>
        </w:rPr>
        <w:t>sti ajatuksia pelidemon</w:t>
      </w:r>
      <w:r w:rsidRPr="00D82BED">
        <w:rPr>
          <w:rFonts w:asciiTheme="majorHAnsi" w:hAnsiTheme="majorHAnsi" w:cstheme="majorHAnsi"/>
          <w:color w:val="444444"/>
          <w:sz w:val="22"/>
          <w:szCs w:val="22"/>
          <w:lang w:val="fi-FI"/>
        </w:rPr>
        <w:t xml:space="preserve"> kehittämiseen, </w:t>
      </w:r>
      <w:r w:rsidR="007502B4" w:rsidRPr="00D82BED">
        <w:rPr>
          <w:rFonts w:asciiTheme="majorHAnsi" w:hAnsiTheme="majorHAnsi" w:cstheme="majorHAnsi"/>
          <w:color w:val="444444"/>
          <w:sz w:val="22"/>
          <w:szCs w:val="22"/>
          <w:lang w:val="fi-FI"/>
        </w:rPr>
        <w:t>kaikki</w:t>
      </w:r>
      <w:r w:rsidR="00804589" w:rsidRPr="00D82BED">
        <w:rPr>
          <w:rFonts w:asciiTheme="majorHAnsi" w:hAnsiTheme="majorHAnsi" w:cstheme="majorHAnsi"/>
          <w:color w:val="444444"/>
          <w:sz w:val="22"/>
          <w:szCs w:val="22"/>
          <w:lang w:val="fi-FI"/>
        </w:rPr>
        <w:t>en</w:t>
      </w:r>
      <w:r w:rsidR="007502B4" w:rsidRPr="00D82BED">
        <w:rPr>
          <w:rFonts w:asciiTheme="majorHAnsi" w:hAnsiTheme="majorHAnsi" w:cstheme="majorHAnsi"/>
          <w:color w:val="444444"/>
          <w:sz w:val="22"/>
          <w:szCs w:val="22"/>
          <w:lang w:val="fi-FI"/>
        </w:rPr>
        <w:t xml:space="preserve"> ryhmien </w:t>
      </w:r>
      <w:r w:rsidRPr="00D82BED">
        <w:rPr>
          <w:rFonts w:asciiTheme="majorHAnsi" w:hAnsiTheme="majorHAnsi" w:cstheme="majorHAnsi"/>
          <w:color w:val="444444"/>
          <w:sz w:val="22"/>
          <w:szCs w:val="22"/>
          <w:lang w:val="fi-FI"/>
        </w:rPr>
        <w:t xml:space="preserve">ideat viedään eteenpäin </w:t>
      </w:r>
      <w:r w:rsidR="007502B4" w:rsidRPr="00D82BED">
        <w:rPr>
          <w:rFonts w:asciiTheme="majorHAnsi" w:hAnsiTheme="majorHAnsi" w:cstheme="majorHAnsi"/>
          <w:color w:val="444444"/>
          <w:sz w:val="22"/>
          <w:szCs w:val="22"/>
          <w:lang w:val="fi-FI"/>
        </w:rPr>
        <w:t>ja pelidemoa työstetään</w:t>
      </w:r>
      <w:r w:rsidR="00804589" w:rsidRPr="00D82BED">
        <w:rPr>
          <w:rFonts w:asciiTheme="majorHAnsi" w:hAnsiTheme="majorHAnsi" w:cstheme="majorHAnsi"/>
          <w:color w:val="444444"/>
          <w:sz w:val="22"/>
          <w:szCs w:val="22"/>
          <w:lang w:val="fi-FI"/>
        </w:rPr>
        <w:t xml:space="preserve"> edelleen</w:t>
      </w:r>
      <w:r w:rsidR="007502B4" w:rsidRPr="00D82BED">
        <w:rPr>
          <w:rFonts w:asciiTheme="majorHAnsi" w:hAnsiTheme="majorHAnsi" w:cstheme="majorHAnsi"/>
          <w:color w:val="444444"/>
          <w:sz w:val="22"/>
          <w:szCs w:val="22"/>
          <w:lang w:val="fi-FI"/>
        </w:rPr>
        <w:t xml:space="preserve"> kevään, kesän ja syksyn aikana</w:t>
      </w:r>
      <w:r w:rsidRPr="00D82BED">
        <w:rPr>
          <w:rFonts w:asciiTheme="majorHAnsi" w:hAnsiTheme="majorHAnsi" w:cstheme="majorHAnsi"/>
          <w:color w:val="444444"/>
          <w:sz w:val="22"/>
          <w:szCs w:val="22"/>
          <w:lang w:val="fi-FI"/>
        </w:rPr>
        <w:t xml:space="preserve"> niin työryhmässä k</w:t>
      </w:r>
      <w:r w:rsidR="00804589" w:rsidRPr="00D82BED">
        <w:rPr>
          <w:rFonts w:asciiTheme="majorHAnsi" w:hAnsiTheme="majorHAnsi" w:cstheme="majorHAnsi"/>
          <w:color w:val="444444"/>
          <w:sz w:val="22"/>
          <w:szCs w:val="22"/>
          <w:lang w:val="fi-FI"/>
        </w:rPr>
        <w:t>uin hankkeen yhteistyökouluilla</w:t>
      </w:r>
      <w:r w:rsidRPr="00D82BED">
        <w:rPr>
          <w:rFonts w:asciiTheme="majorHAnsi" w:hAnsiTheme="majorHAnsi" w:cstheme="majorHAnsi"/>
          <w:color w:val="444444"/>
          <w:sz w:val="22"/>
          <w:szCs w:val="22"/>
          <w:lang w:val="fi-FI"/>
        </w:rPr>
        <w:t xml:space="preserve"> yhdessä kohderyhmien kanssa. Pelidemo valmistuu vuoden 2019 loppuun mennessä, jolloin se </w:t>
      </w:r>
      <w:r w:rsidR="007502B4" w:rsidRPr="00D82BED">
        <w:rPr>
          <w:rFonts w:asciiTheme="majorHAnsi" w:hAnsiTheme="majorHAnsi" w:cstheme="majorHAnsi"/>
          <w:color w:val="444444"/>
          <w:sz w:val="22"/>
          <w:szCs w:val="22"/>
          <w:lang w:val="fi-FI"/>
        </w:rPr>
        <w:t>toimitetaan myös</w:t>
      </w:r>
      <w:r w:rsidR="00C972BD" w:rsidRPr="00D82BED">
        <w:rPr>
          <w:rFonts w:asciiTheme="majorHAnsi" w:hAnsiTheme="majorHAnsi" w:cstheme="majorHAnsi"/>
          <w:color w:val="444444"/>
          <w:sz w:val="22"/>
          <w:szCs w:val="22"/>
          <w:lang w:val="fi-FI"/>
        </w:rPr>
        <w:t xml:space="preserve"> kai</w:t>
      </w:r>
      <w:r w:rsidR="007502B4" w:rsidRPr="00D82BED">
        <w:rPr>
          <w:rFonts w:asciiTheme="majorHAnsi" w:hAnsiTheme="majorHAnsi" w:cstheme="majorHAnsi"/>
          <w:color w:val="444444"/>
          <w:sz w:val="22"/>
          <w:szCs w:val="22"/>
          <w:lang w:val="fi-FI"/>
        </w:rPr>
        <w:t>kkien pelastuslaitosten hyödynnettäväksi</w:t>
      </w:r>
      <w:r w:rsidR="00C972BD" w:rsidRPr="00D82BED">
        <w:rPr>
          <w:rFonts w:asciiTheme="majorHAnsi" w:hAnsiTheme="majorHAnsi" w:cstheme="majorHAnsi"/>
          <w:color w:val="444444"/>
          <w:sz w:val="22"/>
          <w:szCs w:val="22"/>
          <w:lang w:val="fi-FI"/>
        </w:rPr>
        <w:t>.</w:t>
      </w:r>
    </w:p>
    <w:p w14:paraId="1D4C04AB" w14:textId="4176F4CE" w:rsidR="00214B0F" w:rsidRDefault="00826ED8" w:rsidP="00804589">
      <w:pPr>
        <w:rPr>
          <w:rFonts w:ascii="Times New Roman" w:eastAsia="Times New Roman" w:hAnsi="Times New Roman" w:cs="Times New Roman"/>
          <w:sz w:val="20"/>
          <w:szCs w:val="20"/>
          <w:lang w:val="fi-FI"/>
        </w:rPr>
      </w:pPr>
      <w:bookmarkStart w:id="0" w:name="_GoBack"/>
      <w:r>
        <w:rPr>
          <w:rFonts w:ascii="Times New Roman" w:eastAsia="Times New Roman" w:hAnsi="Times New Roman" w:cs="Times New Roman"/>
          <w:noProof/>
          <w:sz w:val="20"/>
          <w:szCs w:val="20"/>
          <w:lang w:val="fi-FI" w:eastAsia="fi-FI"/>
        </w:rPr>
        <w:lastRenderedPageBreak/>
        <w:drawing>
          <wp:inline distT="0" distB="0" distL="0" distR="0" wp14:anchorId="31F00269" wp14:editId="0DC6D425">
            <wp:extent cx="4070401" cy="5427364"/>
            <wp:effectExtent l="0" t="0" r="6350" b="1905"/>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tuvi.jpg"/>
                    <pic:cNvPicPr/>
                  </pic:nvPicPr>
                  <pic:blipFill>
                    <a:blip r:embed="rId4">
                      <a:extLst>
                        <a:ext uri="{BEBA8EAE-BF5A-486C-A8C5-ECC9F3942E4B}">
                          <a14:imgProps xmlns:a14="http://schemas.microsoft.com/office/drawing/2010/main">
                            <a14:imgLayer r:embed="rId5">
                              <a14:imgEffect>
                                <a14:sharpenSoften amount="-4000"/>
                              </a14:imgEffect>
                            </a14:imgLayer>
                          </a14:imgProps>
                        </a:ext>
                        <a:ext uri="{28A0092B-C50C-407E-A947-70E740481C1C}">
                          <a14:useLocalDpi xmlns:a14="http://schemas.microsoft.com/office/drawing/2010/main" val="0"/>
                        </a:ext>
                      </a:extLst>
                    </a:blip>
                    <a:stretch>
                      <a:fillRect/>
                    </a:stretch>
                  </pic:blipFill>
                  <pic:spPr>
                    <a:xfrm>
                      <a:off x="0" y="0"/>
                      <a:ext cx="4079675" cy="5439730"/>
                    </a:xfrm>
                    <a:prstGeom prst="rect">
                      <a:avLst/>
                    </a:prstGeom>
                  </pic:spPr>
                </pic:pic>
              </a:graphicData>
            </a:graphic>
          </wp:inline>
        </w:drawing>
      </w:r>
      <w:bookmarkEnd w:id="0"/>
    </w:p>
    <w:p w14:paraId="0B9A60BA" w14:textId="57442811" w:rsidR="00D82BED" w:rsidRPr="00D82BED" w:rsidRDefault="00D82BED" w:rsidP="00804589">
      <w:pPr>
        <w:rPr>
          <w:rFonts w:asciiTheme="majorHAnsi" w:eastAsia="Times New Roman" w:hAnsiTheme="majorHAnsi" w:cstheme="majorHAnsi"/>
          <w:sz w:val="20"/>
          <w:szCs w:val="20"/>
          <w:lang w:val="fi-FI"/>
        </w:rPr>
      </w:pPr>
      <w:r>
        <w:rPr>
          <w:rFonts w:asciiTheme="majorHAnsi" w:eastAsia="Times New Roman" w:hAnsiTheme="majorHAnsi" w:cstheme="majorHAnsi"/>
          <w:sz w:val="20"/>
          <w:szCs w:val="20"/>
          <w:lang w:val="fi-FI"/>
        </w:rPr>
        <w:t xml:space="preserve">David </w:t>
      </w:r>
      <w:proofErr w:type="spellStart"/>
      <w:r>
        <w:rPr>
          <w:rFonts w:asciiTheme="majorHAnsi" w:eastAsia="Times New Roman" w:hAnsiTheme="majorHAnsi" w:cstheme="majorHAnsi"/>
          <w:sz w:val="20"/>
          <w:szCs w:val="20"/>
          <w:lang w:val="fi-FI"/>
        </w:rPr>
        <w:t>Oliva</w:t>
      </w:r>
      <w:proofErr w:type="spellEnd"/>
      <w:r>
        <w:rPr>
          <w:rFonts w:asciiTheme="majorHAnsi" w:eastAsia="Times New Roman" w:hAnsiTheme="majorHAnsi" w:cstheme="majorHAnsi"/>
          <w:sz w:val="20"/>
          <w:szCs w:val="20"/>
          <w:lang w:val="fi-FI"/>
        </w:rPr>
        <w:t xml:space="preserve"> kertoi </w:t>
      </w:r>
      <w:proofErr w:type="spellStart"/>
      <w:r>
        <w:rPr>
          <w:rFonts w:asciiTheme="majorHAnsi" w:eastAsia="Times New Roman" w:hAnsiTheme="majorHAnsi" w:cstheme="majorHAnsi"/>
          <w:sz w:val="20"/>
          <w:szCs w:val="20"/>
          <w:lang w:val="fi-FI"/>
        </w:rPr>
        <w:t>VirPa</w:t>
      </w:r>
      <w:proofErr w:type="spellEnd"/>
      <w:r>
        <w:rPr>
          <w:rFonts w:asciiTheme="majorHAnsi" w:eastAsia="Times New Roman" w:hAnsiTheme="majorHAnsi" w:cstheme="majorHAnsi"/>
          <w:sz w:val="20"/>
          <w:szCs w:val="20"/>
          <w:lang w:val="fi-FI"/>
        </w:rPr>
        <w:t xml:space="preserve"> hankkeesta Mobituvi työpajassa. </w:t>
      </w:r>
    </w:p>
    <w:sectPr w:rsidR="00D82BED" w:rsidRPr="00D82BED" w:rsidSect="001D62DA">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hyphenationZone w:val="425"/>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3925"/>
    <w:rsid w:val="001557FA"/>
    <w:rsid w:val="001D62DA"/>
    <w:rsid w:val="00214B0F"/>
    <w:rsid w:val="003D3925"/>
    <w:rsid w:val="00426D8F"/>
    <w:rsid w:val="00436627"/>
    <w:rsid w:val="007502B4"/>
    <w:rsid w:val="00804589"/>
    <w:rsid w:val="00826ED8"/>
    <w:rsid w:val="00C972BD"/>
    <w:rsid w:val="00D82B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8F2FCFB"/>
  <w14:defaultImageDpi w14:val="300"/>
  <w15:docId w15:val="{7997E585-0E30-4E25-BAE4-0A26965A4A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NormaaliWWW">
    <w:name w:val="Normal (Web)"/>
    <w:basedOn w:val="Normaali"/>
    <w:uiPriority w:val="99"/>
    <w:unhideWhenUsed/>
    <w:rsid w:val="003D3925"/>
    <w:pPr>
      <w:spacing w:before="100" w:beforeAutospacing="1" w:after="100" w:afterAutospacing="1"/>
    </w:pPr>
    <w:rPr>
      <w:rFonts w:ascii="Times New Roman" w:hAnsi="Times New Roman" w:cs="Times New Roman"/>
      <w:sz w:val="20"/>
      <w:szCs w:val="20"/>
    </w:rPr>
  </w:style>
  <w:style w:type="character" w:styleId="Voimakas">
    <w:name w:val="Strong"/>
    <w:basedOn w:val="Kappaleenoletusfontti"/>
    <w:uiPriority w:val="22"/>
    <w:qFormat/>
    <w:rsid w:val="007502B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1597580">
      <w:bodyDiv w:val="1"/>
      <w:marLeft w:val="0"/>
      <w:marRight w:val="0"/>
      <w:marTop w:val="0"/>
      <w:marBottom w:val="0"/>
      <w:divBdr>
        <w:top w:val="none" w:sz="0" w:space="0" w:color="auto"/>
        <w:left w:val="none" w:sz="0" w:space="0" w:color="auto"/>
        <w:bottom w:val="none" w:sz="0" w:space="0" w:color="auto"/>
        <w:right w:val="none" w:sz="0" w:space="0" w:color="auto"/>
      </w:divBdr>
    </w:div>
    <w:div w:id="157608447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microsoft.com/office/2007/relationships/hdphoto" Target="media/hdphoto1.wdp"/><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Pages>
  <Words>368</Words>
  <Characters>2985</Characters>
  <Application>Microsoft Office Word</Application>
  <DocSecurity>0</DocSecurity>
  <Lines>24</Lines>
  <Paragraphs>6</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3347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Aino Harinen</dc:creator>
  <cp:keywords/>
  <dc:description/>
  <cp:lastModifiedBy>Alastalo Johanna PeO</cp:lastModifiedBy>
  <cp:revision>5</cp:revision>
  <dcterms:created xsi:type="dcterms:W3CDTF">2019-05-20T05:29:00Z</dcterms:created>
  <dcterms:modified xsi:type="dcterms:W3CDTF">2019-05-20T05:41:00Z</dcterms:modified>
</cp:coreProperties>
</file>