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51" w:rsidRPr="00E90FAC" w:rsidRDefault="00E90FAC">
      <w:pPr>
        <w:rPr>
          <w:color w:val="FF0000"/>
          <w:sz w:val="36"/>
        </w:rPr>
      </w:pPr>
      <w:r w:rsidRPr="00E90FAC">
        <w:rPr>
          <w:color w:val="FF0000"/>
          <w:sz w:val="36"/>
        </w:rPr>
        <w:t>Mittarit pelastuslaitosten prosessien arviointiin</w:t>
      </w:r>
    </w:p>
    <w:p w:rsidR="00E90FAC" w:rsidRDefault="00E90FAC">
      <w:pPr>
        <w:rPr>
          <w:color w:val="FF0000"/>
          <w:sz w:val="28"/>
        </w:rPr>
      </w:pPr>
    </w:p>
    <w:p w:rsidR="00E90FAC" w:rsidRDefault="00E90FAC">
      <w:r w:rsidRPr="00E90FAC">
        <w:rPr>
          <w:b/>
        </w:rPr>
        <w:t xml:space="preserve">Hankkeen kesto: </w:t>
      </w:r>
      <w:r w:rsidRPr="00E90FAC">
        <w:t>1.9.2018-31.12.2019</w:t>
      </w:r>
    </w:p>
    <w:p w:rsidR="00E90FAC" w:rsidRDefault="00E90FAC">
      <w:r>
        <w:rPr>
          <w:b/>
        </w:rPr>
        <w:t xml:space="preserve">Rahoitus: </w:t>
      </w:r>
      <w:r>
        <w:t>Palosuojelurahasto</w:t>
      </w:r>
    </w:p>
    <w:p w:rsidR="00E90FAC" w:rsidRDefault="00E90FAC">
      <w:r>
        <w:rPr>
          <w:b/>
        </w:rPr>
        <w:t xml:space="preserve">Hankkeen koordinaatio: </w:t>
      </w:r>
      <w:r>
        <w:t>Pelastusopisto</w:t>
      </w:r>
    </w:p>
    <w:p w:rsidR="00E90FAC" w:rsidRDefault="00E90FAC"/>
    <w:p w:rsidR="00E90FAC" w:rsidRDefault="00E90FAC">
      <w:pPr>
        <w:rPr>
          <w:b/>
          <w:sz w:val="28"/>
        </w:rPr>
      </w:pPr>
      <w:r>
        <w:rPr>
          <w:b/>
          <w:sz w:val="28"/>
        </w:rPr>
        <w:t>Hankkeen kuvaus</w:t>
      </w:r>
    </w:p>
    <w:p w:rsidR="00E90FAC" w:rsidRDefault="00E90FAC">
      <w:r>
        <w:t>Hankkeen tavoitteena on:</w:t>
      </w:r>
    </w:p>
    <w:p w:rsidR="00E90FAC" w:rsidRDefault="00E90FAC" w:rsidP="00E90FAC">
      <w:pPr>
        <w:pStyle w:val="Luettelokappale"/>
        <w:numPr>
          <w:ilvl w:val="0"/>
          <w:numId w:val="1"/>
        </w:numPr>
      </w:pPr>
      <w:r>
        <w:t>tuottaa pelastuslaitoksille työkalu tukemaan omavalvonnan toteutumisen arviointia</w:t>
      </w:r>
    </w:p>
    <w:p w:rsidR="00E90FAC" w:rsidRDefault="00E90FAC" w:rsidP="00E90FAC">
      <w:r>
        <w:t>Pelastustoimen järjestämislaki edellyttää pelastustoimen omavalvontaohjelmaa, joka edellyttää mittaamista, laadunhallintaa ja asiakasnäkökulman huomioimista. Omavalvontaohjelmalla varmistetaan palvelujen laadun ja turvallisuuskulttuurin kehittäminen, palvelujen yhdenvertainen saatavuus, systemaattiset toimintatavat ja poikkeamien hallinta. Tämä hanke on jatkoa Pelastustoimen indikaattorit ja Pelastuslaitosten prosessit -hankkeille. Hankkeessa luodaan yhtenäinen mittaristo, jonka avulla seurataan pelastus</w:t>
      </w:r>
      <w:r w:rsidR="00AD48B9">
        <w:t xml:space="preserve">laitosten </w:t>
      </w:r>
      <w:bookmarkStart w:id="0" w:name="_GoBack"/>
      <w:bookmarkEnd w:id="0"/>
      <w:r>
        <w:t>toiminnan laatua alueellisesti ja valtakunnallisesti.</w:t>
      </w:r>
    </w:p>
    <w:p w:rsidR="00E90FAC" w:rsidRPr="00E90FAC" w:rsidRDefault="00E90FAC" w:rsidP="00E90FAC">
      <w:r>
        <w:rPr>
          <w:b/>
        </w:rPr>
        <w:t xml:space="preserve">Lisätietoja: </w:t>
      </w:r>
      <w:r>
        <w:t xml:space="preserve">Paula Naumanen, </w:t>
      </w:r>
      <w:r w:rsidRPr="00F82FE8">
        <w:t>etunimi.sukunimi@pelastusopisto.fi</w:t>
      </w:r>
      <w:r>
        <w:t>, 0295 453444</w:t>
      </w:r>
    </w:p>
    <w:sectPr w:rsidR="00E90FAC" w:rsidRPr="00E90F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44585"/>
    <w:multiLevelType w:val="hybridMultilevel"/>
    <w:tmpl w:val="99582E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4A2C5B"/>
    <w:rsid w:val="00612E47"/>
    <w:rsid w:val="00AD48B9"/>
    <w:rsid w:val="00E90FAC"/>
    <w:rsid w:val="00F82F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F0E3"/>
  <w15:chartTrackingRefBased/>
  <w15:docId w15:val="{B1D895F1-732A-4503-A2D1-D21CA7B3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90FAC"/>
    <w:pPr>
      <w:ind w:left="720"/>
      <w:contextualSpacing/>
    </w:pPr>
  </w:style>
  <w:style w:type="character" w:styleId="Hyperlinkki">
    <w:name w:val="Hyperlink"/>
    <w:basedOn w:val="Kappaleenoletusfontti"/>
    <w:uiPriority w:val="99"/>
    <w:unhideWhenUsed/>
    <w:rsid w:val="00E90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827</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smedu</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Naumanen Paula PeO</dc:creator>
  <cp:keywords/>
  <dc:description/>
  <cp:lastModifiedBy>Naumanen Paula PeO</cp:lastModifiedBy>
  <cp:revision>3</cp:revision>
  <dcterms:created xsi:type="dcterms:W3CDTF">2019-02-04T13:48:00Z</dcterms:created>
  <dcterms:modified xsi:type="dcterms:W3CDTF">2019-02-15T06:08:00Z</dcterms:modified>
</cp:coreProperties>
</file>